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39C3" w14:textId="77777777" w:rsidR="00A60A26" w:rsidRDefault="00A60A26" w:rsidP="00A6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PBP- 02/01/2024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Zarządzenie Dyrektora Nr 2/01/2024</w:t>
      </w:r>
    </w:p>
    <w:p w14:paraId="5A797120" w14:textId="3F7F7895" w:rsidR="00A60A26" w:rsidRPr="0077185B" w:rsidRDefault="00A60A26" w:rsidP="00A60A26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 xml:space="preserve"> dn.</w:t>
      </w:r>
      <w:r w:rsidR="000C213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.01.2024</w:t>
      </w:r>
    </w:p>
    <w:p w14:paraId="4582F82A" w14:textId="48B2BDE8" w:rsidR="00E67A2C" w:rsidRPr="00A60A26" w:rsidRDefault="00A60A26" w:rsidP="00A60A26">
      <w:pPr>
        <w:jc w:val="center"/>
        <w:rPr>
          <w:b/>
          <w:bCs/>
          <w:sz w:val="40"/>
          <w:szCs w:val="40"/>
        </w:rPr>
      </w:pPr>
      <w:r w:rsidRPr="0077185B">
        <w:rPr>
          <w:b/>
          <w:bCs/>
          <w:sz w:val="40"/>
          <w:szCs w:val="40"/>
        </w:rPr>
        <w:t>Polityka ochrony dzieci w PBP w Rykach</w:t>
      </w:r>
    </w:p>
    <w:p w14:paraId="337A49B7" w14:textId="0C2C494C" w:rsidR="00E67A2C" w:rsidRPr="0077185B" w:rsidRDefault="00E67A2C" w:rsidP="00A60A26">
      <w:pPr>
        <w:jc w:val="center"/>
      </w:pPr>
      <w:r w:rsidRPr="0077185B">
        <w:rPr>
          <w:b/>
          <w:bCs/>
        </w:rPr>
        <w:t>Załącznik nr 2</w:t>
      </w:r>
    </w:p>
    <w:p w14:paraId="756AB67D" w14:textId="77777777" w:rsidR="00E67A2C" w:rsidRPr="0077185B" w:rsidRDefault="00E67A2C" w:rsidP="00E67A2C">
      <w:r w:rsidRPr="0077185B">
        <w:t>  </w:t>
      </w:r>
    </w:p>
    <w:p w14:paraId="6A80BCA6" w14:textId="13C36D07" w:rsidR="00E67A2C" w:rsidRPr="0077185B" w:rsidRDefault="00E67A2C" w:rsidP="00E67A2C">
      <w:pPr>
        <w:jc w:val="both"/>
      </w:pPr>
      <w:r w:rsidRPr="0077185B">
        <w:rPr>
          <w:b/>
          <w:bCs/>
        </w:rPr>
        <w:t>1.</w:t>
      </w:r>
      <w:r w:rsidRPr="0077185B">
        <w:t>      </w:t>
      </w:r>
      <w:r w:rsidRPr="0077185B">
        <w:rPr>
          <w:b/>
          <w:bCs/>
        </w:rPr>
        <w:t>Poznaj dane kandydata/kandydatki, które pozwolą Ci jak najlepiej poznać jego/jej kwalifikacje, w tym stosunek do wartości takich jak ochrona praw dzieci i szacunek do ich godności.</w:t>
      </w:r>
      <w:r w:rsidRPr="0077185B">
        <w:t>  </w:t>
      </w:r>
    </w:p>
    <w:p w14:paraId="67D22BD5" w14:textId="77777777" w:rsidR="00E67A2C" w:rsidRPr="0077185B" w:rsidRDefault="00E67A2C" w:rsidP="00E67A2C">
      <w:r w:rsidRPr="0077185B">
        <w:t>a)      Biblioteka musi zadbać, aby osoby przez nią zatrudnione (w tym osoby pracujące na podstawie umowy zlecenie, stażyści, praktykanci oraz wolontariusze) posiadały odpowiednie kwalifikacje do pracy z dziećmi oraz były dla nich bezpieczne. Aby sprawdzić powyższe, w tym stosunek osoby zatrudnianej do dzieci i podzielania wartości związanych z szacunkiem wobec nich oraz przestrzegania ich praw, zapytaj kandydata/kondydatkę o te kwestie.</w:t>
      </w:r>
    </w:p>
    <w:p w14:paraId="04E86A11" w14:textId="77777777" w:rsidR="00E67A2C" w:rsidRPr="0077185B" w:rsidRDefault="00E67A2C" w:rsidP="00E67A2C">
      <w:r w:rsidRPr="0077185B">
        <w:t>b)     W każdym przypadku biblioteka musi posiadać dane pozwalające zidentyfikować osobę przez nią zatrudnioną, niezależnie od podstawy zatrudnienia. Te dane będą Ci też potrzebne do dalszej weryfikacji kandydata/kandydatki. Biblioteka powinna zatem znać: </w:t>
      </w:r>
    </w:p>
    <w:p w14:paraId="6339BFED" w14:textId="77777777" w:rsidR="00E67A2C" w:rsidRPr="0077185B" w:rsidRDefault="00E67A2C" w:rsidP="00E67A2C">
      <w:r w:rsidRPr="0077185B">
        <w:t>                                     i.          imię (imiona) i nazwisko, </w:t>
      </w:r>
    </w:p>
    <w:p w14:paraId="3984D851" w14:textId="77777777" w:rsidR="00E67A2C" w:rsidRPr="0077185B" w:rsidRDefault="00E67A2C" w:rsidP="00E67A2C">
      <w:r w:rsidRPr="0077185B">
        <w:t>                                    ii.          datę urodzenia, </w:t>
      </w:r>
    </w:p>
    <w:p w14:paraId="386B6083" w14:textId="77777777" w:rsidR="00E67A2C" w:rsidRPr="0077185B" w:rsidRDefault="00E67A2C" w:rsidP="00E67A2C">
      <w:r w:rsidRPr="0077185B">
        <w:t>                                   iii.          dane kontaktowe osoby zatrudnianej. </w:t>
      </w:r>
    </w:p>
    <w:p w14:paraId="0A624734" w14:textId="77777777" w:rsidR="00E67A2C" w:rsidRPr="0077185B" w:rsidRDefault="00E67A2C" w:rsidP="00E67A2C">
      <w:r w:rsidRPr="0077185B">
        <w:t>c)      Nie jest dopuszczalne, aby z dziećmi pracowała osoba znana np. wyłącznie z imienia, przyjęta do realizacji obowiązków z uwagi na swoje dobre chęci (np. animatorka Ania, która zgłosiła się do pomocy na zasadzie wolontariatu). </w:t>
      </w:r>
    </w:p>
    <w:p w14:paraId="77523F8C" w14:textId="77777777" w:rsidR="00E67A2C" w:rsidRPr="0077185B" w:rsidRDefault="00E67A2C" w:rsidP="00E67A2C">
      <w:r w:rsidRPr="0077185B">
        <w:t> </w:t>
      </w:r>
    </w:p>
    <w:p w14:paraId="295CDDC4" w14:textId="77777777" w:rsidR="00E67A2C" w:rsidRPr="0077185B" w:rsidRDefault="00E67A2C" w:rsidP="00E67A2C">
      <w:pPr>
        <w:jc w:val="both"/>
      </w:pPr>
      <w:r w:rsidRPr="0077185B">
        <w:rPr>
          <w:b/>
          <w:bCs/>
        </w:rPr>
        <w:t>2.</w:t>
      </w:r>
      <w:r w:rsidRPr="0077185B">
        <w:t>      </w:t>
      </w:r>
      <w:r w:rsidRPr="0077185B">
        <w:rPr>
          <w:b/>
          <w:bCs/>
        </w:rPr>
        <w:t>Poproś kandydata/kandydatkę o referencje z poprzednich miejsc zatrudnienia.</w:t>
      </w:r>
      <w:r w:rsidRPr="0077185B">
        <w:t> Biblioteka może prosić kandydata/kandydatkę o przedstawienie referencji od poprzedniego pracodawcy lub o podanie kontaktu do osoby, która 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ten fakt. Biblioteka nie może samodzielnie prowadzić tzw. screeningu osób ubiegających się o pracę, gdyż ograniczają ją w tym zakresie przepisy ogólnego rozporządzenia o ochronie danych osobowych oraz Kodeksu pracy. Biblioteka może jednak poznać dane dotyczące: </w:t>
      </w:r>
    </w:p>
    <w:p w14:paraId="6AB45E13" w14:textId="77777777" w:rsidR="00E67A2C" w:rsidRPr="0077185B" w:rsidRDefault="00E67A2C" w:rsidP="00E67A2C">
      <w:r w:rsidRPr="0077185B">
        <w:t>                                     i.          wykształcenia, </w:t>
      </w:r>
    </w:p>
    <w:p w14:paraId="2489EFBF" w14:textId="77777777" w:rsidR="00E67A2C" w:rsidRPr="0077185B" w:rsidRDefault="00E67A2C" w:rsidP="00E67A2C">
      <w:r w:rsidRPr="0077185B">
        <w:t>                                    ii.          kwalifikacji zawodowych, </w:t>
      </w:r>
    </w:p>
    <w:p w14:paraId="5ABF3AFE" w14:textId="77777777" w:rsidR="00E67A2C" w:rsidRPr="0077185B" w:rsidRDefault="00E67A2C" w:rsidP="00E67A2C">
      <w:r w:rsidRPr="0077185B">
        <w:t>                                   iii.          przebiegu dotychczasowego zatrudnienia kandydata/kandydatki. </w:t>
      </w:r>
    </w:p>
    <w:p w14:paraId="7546FC7C" w14:textId="77777777" w:rsidR="00E67A2C" w:rsidRPr="0077185B" w:rsidRDefault="00E67A2C" w:rsidP="00E67A2C">
      <w:r w:rsidRPr="0077185B">
        <w:t> </w:t>
      </w:r>
    </w:p>
    <w:p w14:paraId="3F511590" w14:textId="77777777" w:rsidR="00E67A2C" w:rsidRPr="0077185B" w:rsidRDefault="00E67A2C" w:rsidP="00E67A2C">
      <w:pPr>
        <w:jc w:val="both"/>
      </w:pPr>
      <w:r w:rsidRPr="0077185B">
        <w:rPr>
          <w:b/>
          <w:bCs/>
        </w:rPr>
        <w:lastRenderedPageBreak/>
        <w:t>3.</w:t>
      </w:r>
      <w:r w:rsidRPr="0077185B">
        <w:t>      </w:t>
      </w:r>
      <w:r w:rsidRPr="0077185B">
        <w:rPr>
          <w:b/>
          <w:bCs/>
        </w:rPr>
        <w:t>Pobierz dane osobowe kandydata/kandydatki, w tym dane potrzebne do sprawdzenia jego/jej danych w Rejestrze Sprawców Przestępstw na Tle Seksualnym.</w:t>
      </w:r>
      <w:r w:rsidRPr="0077185B">
        <w:t> Przed dopuszczeniem osoby zatrudnianej do wykonywania obowiązków związanych z opieką nad małoletnimi biblioteka jest zobowiązana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biblioteki. </w:t>
      </w:r>
    </w:p>
    <w:p w14:paraId="24B4FA2C" w14:textId="77777777" w:rsidR="00E67A2C" w:rsidRPr="0077185B" w:rsidRDefault="00E67A2C" w:rsidP="00E67A2C">
      <w:r w:rsidRPr="0077185B">
        <w:t> </w:t>
      </w:r>
    </w:p>
    <w:p w14:paraId="4DEE410D" w14:textId="77777777" w:rsidR="00E67A2C" w:rsidRPr="0077185B" w:rsidRDefault="00E67A2C" w:rsidP="00E67A2C">
      <w:r w:rsidRPr="0077185B">
        <w:t>Aby sprawdzić osobę w Rejestrze biblioteka potrzebuje następujących danych kandydata/kandydatki: </w:t>
      </w:r>
    </w:p>
    <w:p w14:paraId="48426C1C" w14:textId="77777777" w:rsidR="00E67A2C" w:rsidRPr="0077185B" w:rsidRDefault="00E67A2C" w:rsidP="00E67A2C">
      <w:r w:rsidRPr="0077185B">
        <w:t>                                     i.          imię i nazwisko, </w:t>
      </w:r>
    </w:p>
    <w:p w14:paraId="373A4697" w14:textId="77777777" w:rsidR="00E67A2C" w:rsidRPr="0077185B" w:rsidRDefault="00E67A2C" w:rsidP="00E67A2C">
      <w:r w:rsidRPr="0077185B">
        <w:t>                                    ii.          data urodzenia, </w:t>
      </w:r>
    </w:p>
    <w:p w14:paraId="51B2CF38" w14:textId="77777777" w:rsidR="00E67A2C" w:rsidRPr="0077185B" w:rsidRDefault="00E67A2C" w:rsidP="00E67A2C">
      <w:r w:rsidRPr="0077185B">
        <w:t>                                   iii.          pesel, </w:t>
      </w:r>
    </w:p>
    <w:p w14:paraId="53C4724E" w14:textId="77777777" w:rsidR="00E67A2C" w:rsidRPr="0077185B" w:rsidRDefault="00E67A2C" w:rsidP="00E67A2C">
      <w:r w:rsidRPr="0077185B">
        <w:t>                                   iv.          nazwisko rodowe, </w:t>
      </w:r>
    </w:p>
    <w:p w14:paraId="326207CF" w14:textId="77777777" w:rsidR="00E67A2C" w:rsidRPr="0077185B" w:rsidRDefault="00E67A2C" w:rsidP="00E67A2C">
      <w:r w:rsidRPr="0077185B">
        <w:t>                                    v.          imię ojca, </w:t>
      </w:r>
    </w:p>
    <w:p w14:paraId="75D25222" w14:textId="77777777" w:rsidR="00E67A2C" w:rsidRPr="0077185B" w:rsidRDefault="00E67A2C" w:rsidP="00E67A2C">
      <w:r w:rsidRPr="0077185B">
        <w:t>                                   vi.          imię matki. </w:t>
      </w:r>
    </w:p>
    <w:p w14:paraId="160B3DAF" w14:textId="48F341EA" w:rsidR="00E67A2C" w:rsidRPr="0077185B" w:rsidRDefault="00E67A2C" w:rsidP="00E67A2C">
      <w:r w:rsidRPr="0077185B">
        <w:t>Wydruk z Rejestru należy przechowywać w aktach osobowych pracownika lub analogicznej dokumentacji dotyczącej wolontariusza/osoby zatrudnionej w oparciu o umowę cywilnoprawną. </w:t>
      </w:r>
    </w:p>
    <w:p w14:paraId="5BE0F20B" w14:textId="7516F016" w:rsidR="00E67A2C" w:rsidRPr="0077185B" w:rsidRDefault="00E67A2C" w:rsidP="00E67A2C">
      <w:pPr>
        <w:jc w:val="both"/>
      </w:pPr>
      <w:r w:rsidRPr="0077185B">
        <w:rPr>
          <w:b/>
          <w:bCs/>
        </w:rPr>
        <w:t>4.</w:t>
      </w:r>
      <w:r w:rsidRPr="0077185B">
        <w:t>      </w:t>
      </w:r>
      <w:r w:rsidRPr="0077185B">
        <w:rPr>
          <w:b/>
          <w:bCs/>
        </w:rPr>
        <w:t>Pobierz od kandydata/kandydatki informację z Krajowego Rejestru Karnego o niekaralności </w:t>
      </w:r>
      <w:r w:rsidRPr="0077185B">
        <w:t>w zakresie przestępstw określonych w rozdziale XIX i XXV Kodeksu karnego, w art. 189a i art. 207 Kodeksu karnego oraz w ustawie z dnia 29 lipca 2005 r. o przeciwdziałaniu narkomanii (Dz. U. z 2023 r. poz. 172 oraz z 2022 r. poz. 2600), lub za odpowiadające tym przestępstwom czyny zabronione określone w przepisach prawa obcego. </w:t>
      </w:r>
      <w:r>
        <w:t xml:space="preserve"> </w:t>
      </w:r>
      <w:r w:rsidRPr="0077185B">
        <w:t>Jeżeli osoba posiada obywatelstwo inne niż polskie wówczas powinna przedłożyć Ci również informację z rejestru karnego państwa obywatelstwa uzyskiwaną do celów działalności zawodowej lub wolontariackiej związanej z kontaktami z dziećmi, bądź informację z rejestru karnego, jeżeli prawo tego państwa nie przewiduje wydawania informacji dla w/w celów. </w:t>
      </w:r>
    </w:p>
    <w:p w14:paraId="5A7EE951" w14:textId="7582FF0B" w:rsidR="00E67A2C" w:rsidRPr="0077185B" w:rsidRDefault="00E67A2C" w:rsidP="00E67A2C">
      <w:pPr>
        <w:jc w:val="both"/>
      </w:pPr>
      <w:r w:rsidRPr="0077185B">
        <w:rPr>
          <w:b/>
          <w:bCs/>
        </w:rPr>
        <w:t>5.</w:t>
      </w:r>
      <w:r w:rsidRPr="0077185B">
        <w:t>      </w:t>
      </w:r>
      <w:r w:rsidRPr="0077185B">
        <w:rPr>
          <w:b/>
          <w:bCs/>
        </w:rPr>
        <w:t>Pobierz od kandydata/kandydatki oświadczenie o państwie/ach zamieszkiwania w ciągu ostatnich 20 lat,</w:t>
      </w:r>
      <w:r w:rsidRPr="0077185B">
        <w:t> innych niż Rzeczypospolita Polska i państwo obywatelstwa, złożone pod rygorem odpowiedzialności karnej (obowiązek dotyczy również obywateli polskich). </w:t>
      </w:r>
    </w:p>
    <w:p w14:paraId="43A44B5C" w14:textId="56DA5EB1" w:rsidR="00E67A2C" w:rsidRPr="0077185B" w:rsidRDefault="00E67A2C" w:rsidP="00E67A2C">
      <w:pPr>
        <w:jc w:val="both"/>
      </w:pPr>
      <w:r w:rsidRPr="0077185B">
        <w:rPr>
          <w:b/>
          <w:bCs/>
        </w:rPr>
        <w:t>6.</w:t>
      </w:r>
      <w:r w:rsidRPr="0077185B">
        <w:t>      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 opieką nad nimi. </w:t>
      </w:r>
    </w:p>
    <w:p w14:paraId="10EBECD4" w14:textId="77777777" w:rsidR="00E67A2C" w:rsidRPr="0077185B" w:rsidRDefault="00E67A2C" w:rsidP="00E67A2C">
      <w:pPr>
        <w:jc w:val="both"/>
      </w:pPr>
      <w:r w:rsidRPr="0077185B">
        <w:rPr>
          <w:b/>
          <w:bCs/>
        </w:rPr>
        <w:lastRenderedPageBreak/>
        <w:t>7.</w:t>
      </w:r>
      <w:r w:rsidRPr="0077185B">
        <w:t>      Pod oświadczeniami składanymi pod rygorem odpowiedzialności karnej składa się oświadczenie o następującej treści: Jestem świadomy/świadoma odpowiedzialności karnej za złożenie fałszywego oświadczenia. Oświadczenie to zastępuje pouczenie organu o odpowiedzialności karnej za złożenie fałszywego oświadczenia. </w:t>
      </w:r>
    </w:p>
    <w:p w14:paraId="45E943C7" w14:textId="77777777" w:rsidR="00E67A2C" w:rsidRPr="0077185B" w:rsidRDefault="00E67A2C" w:rsidP="00E67A2C">
      <w:pPr>
        <w:jc w:val="both"/>
      </w:pPr>
      <w:r w:rsidRPr="0077185B">
        <w:rPr>
          <w:b/>
          <w:bCs/>
        </w:rPr>
        <w:t>8.</w:t>
      </w:r>
      <w:r w:rsidRPr="0077185B">
        <w:t>      Osoby zatrudniane w bibliotece – samorządowej instytucji kultury na stanowisko urzędnicze na podstawie umowy o pracę, wyboru, powołania oraz na kierownicze stanowisko urzędnicze, a także nauczyciele-bibliotekarze w szkołach muszą na innej podstawie prawnej przedstawić przed zatrudnieniem aktualne zaświadczenie o niekaralności z Krajowego Rejestru Karnego.</w:t>
      </w:r>
    </w:p>
    <w:p w14:paraId="4CD3AD28" w14:textId="77DB6A0B" w:rsidR="00E67A2C" w:rsidRPr="0077185B" w:rsidRDefault="00E67A2C" w:rsidP="00E67A2C">
      <w:pPr>
        <w:jc w:val="center"/>
      </w:pPr>
    </w:p>
    <w:p w14:paraId="6EC27AD6" w14:textId="447644F6" w:rsidR="00E67A2C" w:rsidRPr="0077185B" w:rsidRDefault="00E67A2C" w:rsidP="00BA2D3A">
      <w:pPr>
        <w:jc w:val="center"/>
        <w:rPr>
          <w:b/>
          <w:bCs/>
        </w:rPr>
      </w:pPr>
      <w:r w:rsidRPr="0077185B">
        <w:rPr>
          <w:b/>
          <w:bCs/>
        </w:rPr>
        <w:t>Załącznik 2a</w:t>
      </w:r>
    </w:p>
    <w:p w14:paraId="35EF6691" w14:textId="672DD266" w:rsidR="00E67A2C" w:rsidRPr="0077185B" w:rsidRDefault="00E67A2C" w:rsidP="00E67A2C">
      <w:pPr>
        <w:jc w:val="center"/>
      </w:pPr>
      <w:r w:rsidRPr="0077185B">
        <w:rPr>
          <w:b/>
          <w:bCs/>
        </w:rPr>
        <w:t>OŚWIADCZENIE O NIEKARALNOŚCI</w:t>
      </w:r>
    </w:p>
    <w:p w14:paraId="3C3EA836" w14:textId="77777777" w:rsidR="00E67A2C" w:rsidRPr="0077185B" w:rsidRDefault="00E67A2C" w:rsidP="00E67A2C">
      <w:r w:rsidRPr="0077185B">
        <w:t> </w:t>
      </w:r>
      <w:r w:rsidRPr="0077185B">
        <w:br/>
        <w:t>………………………………………………………………. </w:t>
      </w:r>
      <w:r w:rsidRPr="0077185B">
        <w:br/>
        <w:t>miejsce i data </w:t>
      </w:r>
    </w:p>
    <w:p w14:paraId="4AC7E9CC" w14:textId="77777777" w:rsidR="00E67A2C" w:rsidRPr="0077185B" w:rsidRDefault="00E67A2C" w:rsidP="00E67A2C">
      <w:r w:rsidRPr="0077185B">
        <w:t> </w:t>
      </w:r>
    </w:p>
    <w:p w14:paraId="72610A34" w14:textId="77777777" w:rsidR="00E67A2C" w:rsidRPr="0077185B" w:rsidRDefault="00E67A2C" w:rsidP="00E67A2C">
      <w:r w:rsidRPr="0077185B">
        <w:t>Ja,…………………………………………………………………………………………………….,</w:t>
      </w:r>
    </w:p>
    <w:p w14:paraId="0FD15797" w14:textId="77777777" w:rsidR="00E67A2C" w:rsidRPr="0077185B" w:rsidRDefault="00E67A2C" w:rsidP="00E67A2C">
      <w:r w:rsidRPr="0077185B">
        <w:t>nr PESEL ………………………………………………/ nr paszportu ……………………………………………. ,</w:t>
      </w:r>
      <w:r w:rsidRPr="0077185B">
        <w:br/>
        <w:t>oświadczam, że w państwie ……………………………………………………………. nie jest prowadzony rejestr karny/ nie wydaje się informacji z rejestru karnego. </w:t>
      </w:r>
    </w:p>
    <w:p w14:paraId="6D1A0881" w14:textId="77777777" w:rsidR="00E67A2C" w:rsidRPr="0077185B" w:rsidRDefault="00E67A2C" w:rsidP="00E67A2C">
      <w:r w:rsidRPr="0077185B">
        <w:t>  </w:t>
      </w:r>
    </w:p>
    <w:p w14:paraId="1AC5361A" w14:textId="77777777" w:rsidR="00E67A2C" w:rsidRPr="0077185B" w:rsidRDefault="00E67A2C" w:rsidP="00BA2D3A">
      <w:pPr>
        <w:jc w:val="both"/>
      </w:pPr>
      <w:r w:rsidRPr="0077185B">
        <w:t>Oświadczam, że nie byłam / nie byłem prawomocnie skazana / skazany w państwie ……………….. ………………………………………………………………………..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1AB93307" w14:textId="77777777" w:rsidR="00E67A2C" w:rsidRPr="0077185B" w:rsidRDefault="00E67A2C" w:rsidP="00E67A2C">
      <w:r w:rsidRPr="0077185B">
        <w:t> </w:t>
      </w:r>
      <w:r w:rsidRPr="0077185B">
        <w:br/>
        <w:t>Jestem świadomy/świadoma odpowiedzialności karnej za złożenie fałszywego oświadczenia. </w:t>
      </w:r>
    </w:p>
    <w:p w14:paraId="4DE75421" w14:textId="77777777" w:rsidR="00E67A2C" w:rsidRPr="0077185B" w:rsidRDefault="00E67A2C" w:rsidP="00E67A2C">
      <w:r w:rsidRPr="0077185B">
        <w:t> </w:t>
      </w:r>
    </w:p>
    <w:p w14:paraId="3E9365DB" w14:textId="77777777" w:rsidR="00E67A2C" w:rsidRPr="0077185B" w:rsidRDefault="00E67A2C" w:rsidP="00E67A2C">
      <w:r w:rsidRPr="0077185B">
        <w:t> </w:t>
      </w:r>
    </w:p>
    <w:p w14:paraId="37B763AB" w14:textId="77777777" w:rsidR="00E67A2C" w:rsidRPr="0077185B" w:rsidRDefault="00E67A2C" w:rsidP="00E67A2C">
      <w:r w:rsidRPr="0077185B">
        <w:t>……………………………………………………………….. </w:t>
      </w:r>
      <w:r w:rsidRPr="0077185B">
        <w:br/>
        <w:t>Podpis </w:t>
      </w:r>
    </w:p>
    <w:p w14:paraId="11775A2F" w14:textId="77777777" w:rsidR="00E67A2C" w:rsidRPr="0077185B" w:rsidRDefault="00E67A2C" w:rsidP="00E67A2C">
      <w:r w:rsidRPr="0077185B">
        <w:rPr>
          <w:b/>
          <w:bCs/>
        </w:rPr>
        <w:t> </w:t>
      </w:r>
    </w:p>
    <w:p w14:paraId="3C0AC15C" w14:textId="3A3897B6" w:rsidR="00E67A2C" w:rsidRPr="0077185B" w:rsidRDefault="00E67A2C" w:rsidP="00E67A2C">
      <w:r w:rsidRPr="0077185B">
        <w:rPr>
          <w:b/>
          <w:bCs/>
        </w:rPr>
        <w:t> </w:t>
      </w:r>
    </w:p>
    <w:p w14:paraId="03A8BD31" w14:textId="77777777" w:rsidR="00E67A2C" w:rsidRPr="0077185B" w:rsidRDefault="00E67A2C" w:rsidP="00E67A2C">
      <w:r w:rsidRPr="0077185B">
        <w:rPr>
          <w:b/>
          <w:bCs/>
        </w:rPr>
        <w:t> </w:t>
      </w:r>
    </w:p>
    <w:p w14:paraId="7B6EC150" w14:textId="77777777" w:rsidR="00E67A2C" w:rsidRPr="0077185B" w:rsidRDefault="00E67A2C" w:rsidP="00E67A2C">
      <w:r w:rsidRPr="0077185B">
        <w:lastRenderedPageBreak/>
        <w:t>………………, dnia……………. r. </w:t>
      </w:r>
    </w:p>
    <w:p w14:paraId="62FB02F6" w14:textId="77777777" w:rsidR="00E67A2C" w:rsidRPr="0077185B" w:rsidRDefault="00E67A2C" w:rsidP="00E67A2C">
      <w:r w:rsidRPr="0077185B">
        <w:t> </w:t>
      </w:r>
    </w:p>
    <w:p w14:paraId="52AD7C98" w14:textId="77777777" w:rsidR="00E67A2C" w:rsidRPr="0077185B" w:rsidRDefault="00E67A2C" w:rsidP="00E67A2C">
      <w:r w:rsidRPr="0077185B">
        <w:rPr>
          <w:b/>
          <w:bCs/>
        </w:rPr>
        <w:t> </w:t>
      </w:r>
    </w:p>
    <w:p w14:paraId="6491BC44" w14:textId="77777777" w:rsidR="00E67A2C" w:rsidRPr="0077185B" w:rsidRDefault="00E67A2C" w:rsidP="00E67A2C">
      <w:r w:rsidRPr="0077185B">
        <w:rPr>
          <w:b/>
          <w:bCs/>
        </w:rPr>
        <w:t>OŚWIADCZENIE O KRAJACH ZAMIESZKANIA</w:t>
      </w:r>
      <w:r w:rsidRPr="0077185B">
        <w:t> </w:t>
      </w:r>
    </w:p>
    <w:p w14:paraId="45F06FDE" w14:textId="77777777" w:rsidR="00E67A2C" w:rsidRPr="0077185B" w:rsidRDefault="00E67A2C" w:rsidP="00E67A2C">
      <w:r w:rsidRPr="0077185B">
        <w:t> </w:t>
      </w:r>
    </w:p>
    <w:p w14:paraId="34007875" w14:textId="77777777" w:rsidR="00E67A2C" w:rsidRPr="0077185B" w:rsidRDefault="00E67A2C" w:rsidP="00E67A2C">
      <w:r w:rsidRPr="0077185B">
        <w:t>Oświadczam, że w okresie ostatnich 20 lat zamieszkiwałem/zamieszkiwałam w następujących państwach, innych niż Rzeczypospolita Polska i/lub państwo obywatelstwa: </w:t>
      </w:r>
    </w:p>
    <w:p w14:paraId="1119EE0F" w14:textId="77777777" w:rsidR="00E67A2C" w:rsidRPr="0077185B" w:rsidRDefault="00E67A2C" w:rsidP="00E67A2C">
      <w:r w:rsidRPr="0077185B">
        <w:t>  </w:t>
      </w:r>
    </w:p>
    <w:p w14:paraId="2ACE68DA" w14:textId="77777777" w:rsidR="00E67A2C" w:rsidRPr="0077185B" w:rsidRDefault="00E67A2C" w:rsidP="00E67A2C">
      <w:r w:rsidRPr="0077185B">
        <w:t>  </w:t>
      </w:r>
    </w:p>
    <w:p w14:paraId="4B993DE6" w14:textId="77777777" w:rsidR="00E67A2C" w:rsidRPr="0077185B" w:rsidRDefault="00E67A2C" w:rsidP="00E67A2C">
      <w:r w:rsidRPr="0077185B">
        <w:t>1. ……………………………………………………………………. </w:t>
      </w:r>
      <w:r w:rsidRPr="0077185B">
        <w:br/>
        <w:t> </w:t>
      </w:r>
      <w:r w:rsidRPr="0077185B">
        <w:br/>
        <w:t>  </w:t>
      </w:r>
    </w:p>
    <w:p w14:paraId="50E87E11" w14:textId="77777777" w:rsidR="00E67A2C" w:rsidRPr="0077185B" w:rsidRDefault="00E67A2C" w:rsidP="00E67A2C">
      <w:r w:rsidRPr="0077185B">
        <w:t>2. ……………………………………………………………………. </w:t>
      </w:r>
      <w:r w:rsidRPr="0077185B">
        <w:br/>
        <w:t> </w:t>
      </w:r>
      <w:r w:rsidRPr="0077185B">
        <w:br/>
        <w:t>oraz jednocześnie przedkładam informację z rejestrów karnych tych państw uzyskiwaną do celów działalności zawodowej lub wolontariackiej związanej z kontaktami z dziećmi / informację z rejestrów karnych. </w:t>
      </w:r>
    </w:p>
    <w:p w14:paraId="02392008" w14:textId="77777777" w:rsidR="00E67A2C" w:rsidRPr="0077185B" w:rsidRDefault="00E67A2C" w:rsidP="00E67A2C">
      <w:r w:rsidRPr="0077185B">
        <w:t> </w:t>
      </w:r>
    </w:p>
    <w:p w14:paraId="648E7BD1" w14:textId="77777777" w:rsidR="00E67A2C" w:rsidRPr="0077185B" w:rsidRDefault="00E67A2C" w:rsidP="00E67A2C">
      <w:r w:rsidRPr="0077185B">
        <w:t>Jestem świadomy / świadoma odpowiedzialności karnej za złożenie fałszywego oświadczenia. </w:t>
      </w:r>
    </w:p>
    <w:p w14:paraId="4930E183" w14:textId="77777777" w:rsidR="00E67A2C" w:rsidRPr="0077185B" w:rsidRDefault="00E67A2C" w:rsidP="00E67A2C">
      <w:r w:rsidRPr="0077185B">
        <w:t> </w:t>
      </w:r>
    </w:p>
    <w:p w14:paraId="73482E3C" w14:textId="77777777" w:rsidR="00E67A2C" w:rsidRPr="0077185B" w:rsidRDefault="00E67A2C" w:rsidP="00E67A2C">
      <w:r w:rsidRPr="0077185B">
        <w:t>……………………………………………………………….. </w:t>
      </w:r>
      <w:r w:rsidRPr="0077185B">
        <w:br/>
        <w:t> </w:t>
      </w:r>
      <w:r w:rsidRPr="0077185B">
        <w:br/>
        <w:t>Podpis </w:t>
      </w:r>
      <w:r w:rsidRPr="0077185B">
        <w:br/>
        <w:t> </w:t>
      </w:r>
    </w:p>
    <w:p w14:paraId="5054F24C" w14:textId="6B47B803" w:rsidR="00E67A2C" w:rsidRDefault="00E67A2C" w:rsidP="00BA2D3A">
      <w:r w:rsidRPr="0077185B">
        <w:br/>
        <w:t> </w:t>
      </w:r>
      <w:r w:rsidRPr="0077185B">
        <w:br/>
      </w:r>
    </w:p>
    <w:p w14:paraId="67524A3C" w14:textId="77777777" w:rsidR="00072D44" w:rsidRDefault="00072D44"/>
    <w:sectPr w:rsidR="00072D44" w:rsidSect="00E67A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3EB4" w14:textId="77777777" w:rsidR="009005F5" w:rsidRDefault="009005F5" w:rsidP="00AF103C">
      <w:pPr>
        <w:spacing w:after="0" w:line="240" w:lineRule="auto"/>
      </w:pPr>
      <w:r>
        <w:separator/>
      </w:r>
    </w:p>
  </w:endnote>
  <w:endnote w:type="continuationSeparator" w:id="0">
    <w:p w14:paraId="3AA842B1" w14:textId="77777777" w:rsidR="009005F5" w:rsidRDefault="009005F5" w:rsidP="00AF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64714"/>
      <w:docPartObj>
        <w:docPartGallery w:val="Page Numbers (Bottom of Page)"/>
        <w:docPartUnique/>
      </w:docPartObj>
    </w:sdtPr>
    <w:sdtContent>
      <w:p w14:paraId="22F090C0" w14:textId="1F07B14C" w:rsidR="00AF103C" w:rsidRDefault="00AF10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19B09" w14:textId="77777777" w:rsidR="00AF103C" w:rsidRDefault="00AF1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EEF9" w14:textId="77777777" w:rsidR="009005F5" w:rsidRDefault="009005F5" w:rsidP="00AF103C">
      <w:pPr>
        <w:spacing w:after="0" w:line="240" w:lineRule="auto"/>
      </w:pPr>
      <w:r>
        <w:separator/>
      </w:r>
    </w:p>
  </w:footnote>
  <w:footnote w:type="continuationSeparator" w:id="0">
    <w:p w14:paraId="646F543F" w14:textId="77777777" w:rsidR="009005F5" w:rsidRDefault="009005F5" w:rsidP="00AF1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2C"/>
    <w:rsid w:val="00072D44"/>
    <w:rsid w:val="000B7996"/>
    <w:rsid w:val="000C213F"/>
    <w:rsid w:val="001B171C"/>
    <w:rsid w:val="003E7766"/>
    <w:rsid w:val="009005F5"/>
    <w:rsid w:val="009640D5"/>
    <w:rsid w:val="00A60A26"/>
    <w:rsid w:val="00AF103C"/>
    <w:rsid w:val="00BA2D3A"/>
    <w:rsid w:val="00E6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0428"/>
  <w15:chartTrackingRefBased/>
  <w15:docId w15:val="{14C09484-2A0E-42E8-8A7A-D4749C1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A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1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3C"/>
  </w:style>
  <w:style w:type="paragraph" w:styleId="Stopka">
    <w:name w:val="footer"/>
    <w:basedOn w:val="Normalny"/>
    <w:link w:val="StopkaZnak"/>
    <w:uiPriority w:val="99"/>
    <w:unhideWhenUsed/>
    <w:rsid w:val="00AF1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4</cp:revision>
  <dcterms:created xsi:type="dcterms:W3CDTF">2024-07-29T10:06:00Z</dcterms:created>
  <dcterms:modified xsi:type="dcterms:W3CDTF">2025-01-15T14:30:00Z</dcterms:modified>
</cp:coreProperties>
</file>