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E852" w14:textId="77777777" w:rsidR="005F4724" w:rsidRDefault="005F4724" w:rsidP="005F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 w:rsidRPr="0077185B">
        <w:t> 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PBP- 02/01/2024</w:t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ab/>
      </w:r>
      <w:r w:rsidRPr="00A3267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Zarządzenie Dyrektora Nr 2/01/2024</w:t>
      </w:r>
    </w:p>
    <w:p w14:paraId="2C2957C6" w14:textId="77777777" w:rsidR="005F4724" w:rsidRDefault="005F4724" w:rsidP="005F472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 dn.15.01.2024</w:t>
      </w:r>
    </w:p>
    <w:p w14:paraId="50B93DFC" w14:textId="77777777" w:rsidR="005F4724" w:rsidRDefault="005F4724" w:rsidP="005F472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</w:p>
    <w:p w14:paraId="27186C33" w14:textId="77777777" w:rsidR="005F4724" w:rsidRPr="0077185B" w:rsidRDefault="005F4724" w:rsidP="005F472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</w:pPr>
    </w:p>
    <w:p w14:paraId="4919136E" w14:textId="77777777" w:rsidR="005F4724" w:rsidRPr="00A60A26" w:rsidRDefault="005F4724" w:rsidP="005F4724">
      <w:pPr>
        <w:jc w:val="center"/>
        <w:rPr>
          <w:b/>
          <w:bCs/>
          <w:sz w:val="40"/>
          <w:szCs w:val="40"/>
        </w:rPr>
      </w:pPr>
      <w:r w:rsidRPr="0077185B">
        <w:rPr>
          <w:b/>
          <w:bCs/>
          <w:sz w:val="40"/>
          <w:szCs w:val="40"/>
        </w:rPr>
        <w:t>Polityka ochrony dzieci w PBP w Rykach</w:t>
      </w:r>
    </w:p>
    <w:p w14:paraId="620B4E42" w14:textId="77777777" w:rsidR="005F4724" w:rsidRPr="0077185B" w:rsidRDefault="005F4724" w:rsidP="005F4724"/>
    <w:p w14:paraId="66C61802" w14:textId="77777777" w:rsidR="005F4724" w:rsidRPr="0077185B" w:rsidRDefault="005F4724" w:rsidP="005F4724">
      <w:pPr>
        <w:jc w:val="center"/>
      </w:pPr>
      <w:r w:rsidRPr="0077185B">
        <w:rPr>
          <w:b/>
          <w:bCs/>
        </w:rPr>
        <w:t>Wniosek o wgląd w sytuację dziecka</w:t>
      </w:r>
    </w:p>
    <w:p w14:paraId="5894035B" w14:textId="77777777" w:rsidR="005F4724" w:rsidRDefault="005F4724" w:rsidP="005F4724">
      <w:r w:rsidRPr="0077185B">
        <w:t> </w:t>
      </w:r>
    </w:p>
    <w:p w14:paraId="45443235" w14:textId="77777777" w:rsidR="005F4724" w:rsidRPr="0077185B" w:rsidRDefault="005F4724" w:rsidP="005F4724"/>
    <w:p w14:paraId="415192D9" w14:textId="77777777" w:rsidR="005F4724" w:rsidRPr="0077185B" w:rsidRDefault="005F4724" w:rsidP="005F4724">
      <w:r w:rsidRPr="0077185B">
        <w:t>Niniejszym  wnoszę o wgląd w sytuację małoletniego ………………… (imię i nazwisko dziecka, data urodzenia</w:t>
      </w:r>
      <w:hyperlink r:id="rId4" w:anchor="_ftn3" w:history="1">
        <w:r w:rsidRPr="0077185B">
          <w:rPr>
            <w:rStyle w:val="Hipercze"/>
          </w:rPr>
          <w:t>[3]</w:t>
        </w:r>
      </w:hyperlink>
      <w:r w:rsidRPr="0077185B">
        <w:t>)  i wydanie odpowiednich zarządzeń opiekuńczych.</w:t>
      </w:r>
    </w:p>
    <w:p w14:paraId="717B7209" w14:textId="77777777" w:rsidR="005F4724" w:rsidRPr="0077185B" w:rsidRDefault="005F4724" w:rsidP="005F4724">
      <w:r w:rsidRPr="0077185B">
        <w:t> </w:t>
      </w:r>
    </w:p>
    <w:p w14:paraId="27D2AFFE" w14:textId="77777777" w:rsidR="005F4724" w:rsidRPr="0077185B" w:rsidRDefault="005F4724" w:rsidP="005F4724">
      <w:r w:rsidRPr="0077185B">
        <w:rPr>
          <w:b/>
          <w:bCs/>
        </w:rPr>
        <w:t>Uzasadnienie</w:t>
      </w:r>
    </w:p>
    <w:p w14:paraId="58B66C54" w14:textId="77777777" w:rsidR="005F4724" w:rsidRPr="0077185B" w:rsidRDefault="005F4724" w:rsidP="005F4724">
      <w:r w:rsidRPr="0077185B">
        <w:rPr>
          <w:i/>
          <w:iCs/>
        </w:rPr>
        <w:t>Opis sytuacji zagrożenia dobra dziecka</w:t>
      </w:r>
      <w:r w:rsidRPr="0077185B">
        <w:t>………………………………………………………………………………………</w:t>
      </w:r>
    </w:p>
    <w:p w14:paraId="6966B02C" w14:textId="77777777" w:rsidR="005F4724" w:rsidRPr="0077185B" w:rsidRDefault="005F4724" w:rsidP="005F4724">
      <w:r w:rsidRPr="0077185B">
        <w:t>Mając powyższe fakty na uwadze można przypuszczać, ze dobro małoletniego  ……………………………. jest zagrożone, a rodzice nie wykonują właściwie władzy rodzicielskiej. Dlatego wniosek o wgląd w sytuację rodzinną małoletniego i ewentualne wsparcie rodziców jest uzasadniony.               </w:t>
      </w:r>
    </w:p>
    <w:p w14:paraId="23818A23" w14:textId="77777777" w:rsidR="005F4724" w:rsidRPr="0077185B" w:rsidRDefault="005F4724" w:rsidP="005F4724">
      <w:r w:rsidRPr="0077185B">
        <w:t> </w:t>
      </w:r>
    </w:p>
    <w:p w14:paraId="3B9D27BF" w14:textId="77777777" w:rsidR="005F4724" w:rsidRDefault="005F4724" w:rsidP="005F4724">
      <w:pPr>
        <w:rPr>
          <w:i/>
          <w:iCs/>
        </w:rPr>
      </w:pPr>
      <w:r w:rsidRPr="0077185B">
        <w:rPr>
          <w:i/>
          <w:iCs/>
        </w:rPr>
        <w:t>PODPIS</w:t>
      </w:r>
    </w:p>
    <w:p w14:paraId="774D1502" w14:textId="77777777" w:rsidR="005F4724" w:rsidRDefault="005F4724" w:rsidP="005F4724">
      <w:pPr>
        <w:rPr>
          <w:i/>
          <w:iCs/>
        </w:rPr>
      </w:pPr>
    </w:p>
    <w:p w14:paraId="242EB96C" w14:textId="77777777" w:rsidR="005F4724" w:rsidRDefault="005F4724" w:rsidP="005F4724">
      <w:pPr>
        <w:rPr>
          <w:i/>
          <w:iCs/>
        </w:rPr>
      </w:pPr>
    </w:p>
    <w:p w14:paraId="2DE3825E" w14:textId="77777777" w:rsidR="005F4724" w:rsidRDefault="005F4724" w:rsidP="005F4724">
      <w:pPr>
        <w:rPr>
          <w:i/>
          <w:iCs/>
        </w:rPr>
      </w:pPr>
    </w:p>
    <w:p w14:paraId="6C4DABE7" w14:textId="77777777" w:rsidR="005F4724" w:rsidRDefault="005F4724" w:rsidP="005F4724">
      <w:pPr>
        <w:rPr>
          <w:i/>
          <w:iCs/>
        </w:rPr>
      </w:pPr>
    </w:p>
    <w:p w14:paraId="01E6C1C5" w14:textId="77777777" w:rsidR="005F4724" w:rsidRDefault="005F4724" w:rsidP="005F4724">
      <w:pPr>
        <w:rPr>
          <w:i/>
          <w:iCs/>
        </w:rPr>
      </w:pPr>
    </w:p>
    <w:p w14:paraId="236591E3" w14:textId="77777777" w:rsidR="005F4724" w:rsidRDefault="005F4724" w:rsidP="005F4724">
      <w:pPr>
        <w:rPr>
          <w:i/>
          <w:iCs/>
        </w:rPr>
      </w:pPr>
    </w:p>
    <w:p w14:paraId="62DF8389" w14:textId="77777777" w:rsidR="005F4724" w:rsidRDefault="005F4724" w:rsidP="005F4724">
      <w:pPr>
        <w:rPr>
          <w:i/>
          <w:iCs/>
        </w:rPr>
      </w:pPr>
    </w:p>
    <w:p w14:paraId="1615C63A" w14:textId="77777777" w:rsidR="005F4724" w:rsidRDefault="005F4724" w:rsidP="005F4724">
      <w:pPr>
        <w:rPr>
          <w:i/>
          <w:iCs/>
        </w:rPr>
      </w:pPr>
    </w:p>
    <w:p w14:paraId="05EA3EB1" w14:textId="77777777" w:rsidR="005F4724" w:rsidRPr="0077185B" w:rsidRDefault="005F4724" w:rsidP="005F4724">
      <w:hyperlink r:id="rId5" w:anchor="_ftnref3" w:history="1">
        <w:r w:rsidRPr="0077185B">
          <w:rPr>
            <w:rStyle w:val="Hipercze"/>
          </w:rPr>
          <w:t>[3]</w:t>
        </w:r>
      </w:hyperlink>
      <w:r w:rsidRPr="0077185B">
        <w:t> Należy zawsze podać imię i nazwisko dziecka i adres jego pobytu. Tylko w takim wypadku sąd może skutecznie pomóc, m.in. poprzez wysłanie do rodziny kuratora na wywiad.</w:t>
      </w:r>
    </w:p>
    <w:p w14:paraId="44F6842F" w14:textId="77777777" w:rsidR="005F4724" w:rsidRPr="0077185B" w:rsidRDefault="005F4724" w:rsidP="005F4724"/>
    <w:p w14:paraId="7B8BAF7B" w14:textId="77777777" w:rsidR="00072D44" w:rsidRDefault="00072D44"/>
    <w:sectPr w:rsidR="0007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24"/>
    <w:rsid w:val="00072D44"/>
    <w:rsid w:val="003E7766"/>
    <w:rsid w:val="005F4724"/>
    <w:rsid w:val="009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40CF"/>
  <w15:chartTrackingRefBased/>
  <w15:docId w15:val="{425AAA55-9A48-45F0-9AE7-0FBE17D9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4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rtur\Downloads\polityka%20ochrony%20dzieci%20w%20PBP.docx" TargetMode="External"/><Relationship Id="rId4" Type="http://schemas.openxmlformats.org/officeDocument/2006/relationships/hyperlink" Target="file:///C:\Users\artur\Downloads\polityka%20ochrony%20dzieci%20w%20PB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1</cp:revision>
  <dcterms:created xsi:type="dcterms:W3CDTF">2024-07-29T10:46:00Z</dcterms:created>
  <dcterms:modified xsi:type="dcterms:W3CDTF">2024-07-29T10:47:00Z</dcterms:modified>
</cp:coreProperties>
</file>